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8822" w14:textId="77777777" w:rsidR="00711902" w:rsidRPr="008C6464" w:rsidRDefault="00E74386" w:rsidP="00D17A25">
      <w:pPr>
        <w:bidi/>
        <w:rPr>
          <w:rFonts w:asciiTheme="minorBidi" w:hAnsiTheme="minorBidi"/>
          <w:b/>
          <w:bCs/>
          <w:sz w:val="40"/>
          <w:szCs w:val="40"/>
          <w:rtl/>
          <w:lang w:bidi="fa-IR"/>
        </w:rPr>
      </w:pPr>
      <w:bookmarkStart w:id="0" w:name="_GoBack"/>
      <w:bookmarkEnd w:id="0"/>
      <w:r w:rsidRPr="008C6464">
        <w:rPr>
          <w:rFonts w:asciiTheme="minorBidi" w:hAnsiTheme="minorBidi"/>
          <w:b/>
          <w:bCs/>
          <w:sz w:val="40"/>
          <w:szCs w:val="40"/>
          <w:rtl/>
          <w:lang w:bidi="fa-IR"/>
        </w:rPr>
        <w:t>انگور تاک</w:t>
      </w:r>
    </w:p>
    <w:p w14:paraId="3DC97B62" w14:textId="77777777" w:rsidR="00E74386" w:rsidRPr="008C6464" w:rsidRDefault="00CA4129" w:rsidP="00D17A25">
      <w:pPr>
        <w:bidi/>
        <w:rPr>
          <w:rFonts w:asciiTheme="minorBidi" w:hAnsiTheme="minorBidi"/>
          <w:sz w:val="28"/>
          <w:szCs w:val="28"/>
          <w:rtl/>
          <w:lang w:bidi="ps-AF"/>
        </w:rPr>
      </w:pP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E74386" w:rsidRPr="008C6464">
        <w:rPr>
          <w:rFonts w:asciiTheme="minorBidi" w:hAnsiTheme="minorBidi"/>
          <w:sz w:val="28"/>
          <w:szCs w:val="28"/>
          <w:rtl/>
          <w:lang w:bidi="fa-IR"/>
        </w:rPr>
        <w:t>انگورتاک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E74386" w:rsidRPr="008C6464">
        <w:rPr>
          <w:rFonts w:asciiTheme="minorBidi" w:hAnsiTheme="minorBidi"/>
          <w:sz w:val="28"/>
          <w:szCs w:val="28"/>
          <w:rtl/>
          <w:lang w:bidi="fa-IR"/>
        </w:rPr>
        <w:t xml:space="preserve"> نام دهیست در 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E74386" w:rsidRPr="008C6464">
        <w:rPr>
          <w:rFonts w:asciiTheme="minorBidi" w:hAnsiTheme="minorBidi"/>
          <w:sz w:val="28"/>
          <w:szCs w:val="28"/>
          <w:rtl/>
          <w:lang w:bidi="fa-IR"/>
        </w:rPr>
        <w:t>ننگرهار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E74386" w:rsidRPr="008C6464">
        <w:rPr>
          <w:rFonts w:asciiTheme="minorBidi" w:hAnsiTheme="minorBidi"/>
          <w:sz w:val="28"/>
          <w:szCs w:val="28"/>
          <w:rtl/>
          <w:lang w:bidi="fa-IR"/>
        </w:rPr>
        <w:t xml:space="preserve"> که جزنام</w:t>
      </w:r>
      <w:r w:rsidR="008C6464" w:rsidRPr="008C6464">
        <w:rPr>
          <w:rFonts w:asciiTheme="minorBidi" w:hAnsiTheme="minorBidi"/>
          <w:sz w:val="28"/>
          <w:szCs w:val="28"/>
          <w:rtl/>
          <w:lang w:bidi="fa-IR"/>
        </w:rPr>
        <w:t>،</w:t>
      </w:r>
      <w:r w:rsidR="00E74386" w:rsidRPr="008C6464">
        <w:rPr>
          <w:rFonts w:asciiTheme="minorBidi" w:hAnsiTheme="minorBidi"/>
          <w:sz w:val="28"/>
          <w:szCs w:val="28"/>
          <w:rtl/>
          <w:lang w:bidi="fa-IR"/>
        </w:rPr>
        <w:t xml:space="preserve"> زیبائی دیگری ندارد.</w:t>
      </w:r>
    </w:p>
    <w:p w14:paraId="758F4254" w14:textId="77777777" w:rsidR="00E74386" w:rsidRPr="008C6464" w:rsidRDefault="00E74386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در کشوری ویران که نشان آبادی ناپدید است هرده چون ده دیگر است.</w:t>
      </w:r>
      <w:r w:rsidR="00CA4129" w:rsidRPr="008C6464">
        <w:rPr>
          <w:rFonts w:asciiTheme="minorBidi" w:hAnsiTheme="minorBidi"/>
          <w:sz w:val="28"/>
          <w:szCs w:val="28"/>
          <w:rtl/>
          <w:lang w:bidi="ps-AF"/>
        </w:rPr>
        <w:t xml:space="preserve">  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قلعه ای چند فرسوده و</w:t>
      </w:r>
      <w:r w:rsidR="008C6464" w:rsidRPr="008C6464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ویران، خانه ای چند پست و کوچک با دیوار های ریخته که جز روزنی راهی برای هوا و آفتاب در آن نیست در میان کشت های هموار</w:t>
      </w:r>
      <w:r w:rsidR="00CA4129" w:rsidRPr="008C6464">
        <w:rPr>
          <w:rFonts w:asciiTheme="minorBidi" w:hAnsiTheme="minorBidi"/>
          <w:sz w:val="28"/>
          <w:szCs w:val="28"/>
          <w:rtl/>
          <w:lang w:bidi="ps-AF"/>
        </w:rPr>
        <w:t>،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فصل ه</w:t>
      </w:r>
      <w:r w:rsidR="00FF3A84" w:rsidRPr="008C6464">
        <w:rPr>
          <w:rFonts w:asciiTheme="minorBidi" w:hAnsiTheme="minorBidi"/>
          <w:sz w:val="28"/>
          <w:szCs w:val="28"/>
          <w:rtl/>
          <w:lang w:bidi="fa-IR"/>
        </w:rPr>
        <w:t>ای زرد و ناتوان و چارپایان لاغر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ده هاست</w:t>
      </w:r>
      <w:r w:rsidR="00FF3A84" w:rsidRPr="008C6464">
        <w:rPr>
          <w:rFonts w:asciiTheme="minorBidi" w:hAnsiTheme="minorBidi"/>
          <w:sz w:val="28"/>
          <w:szCs w:val="28"/>
          <w:rtl/>
          <w:lang w:bidi="ps-AF"/>
        </w:rPr>
        <w:t xml:space="preserve">. </w:t>
      </w:r>
      <w:r w:rsidR="00FF3A84" w:rsidRPr="008C6464">
        <w:rPr>
          <w:rFonts w:asciiTheme="minorBidi" w:hAnsiTheme="minorBidi"/>
          <w:sz w:val="28"/>
          <w:szCs w:val="28"/>
          <w:rtl/>
          <w:lang w:bidi="fa-IR"/>
        </w:rPr>
        <w:t xml:space="preserve"> دیدن اینگونه ده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برای چشم انسان جزادبار و افسردگی چه خواهد داشت؟</w:t>
      </w:r>
    </w:p>
    <w:p w14:paraId="13F087A8" w14:textId="77777777" w:rsidR="00E74386" w:rsidRPr="008C6464" w:rsidRDefault="00C37214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بازهم در </w:t>
      </w:r>
      <w:r w:rsidR="00CA4129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انگورتاک</w:t>
      </w:r>
      <w:r w:rsidR="00CA4129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جوی خروشانی که نزدیک آ</w:t>
      </w:r>
      <w:r w:rsidR="00FF3A84" w:rsidRPr="008C6464">
        <w:rPr>
          <w:rFonts w:asciiTheme="minorBidi" w:hAnsiTheme="minorBidi"/>
          <w:sz w:val="28"/>
          <w:szCs w:val="28"/>
          <w:rtl/>
          <w:lang w:bidi="fa-IR"/>
        </w:rPr>
        <w:t>ن از دل کوه بدامن صحرا می شتابد</w:t>
      </w:r>
      <w:r w:rsidR="00FF3A84" w:rsidRPr="008C6464">
        <w:rPr>
          <w:rFonts w:asciiTheme="minorBidi" w:hAnsiTheme="minorBidi"/>
          <w:sz w:val="28"/>
          <w:szCs w:val="28"/>
          <w:rtl/>
          <w:lang w:bidi="ps-AF"/>
        </w:rPr>
        <w:t>،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با چندباغ کوچک درختان میوه و تاکهای پیچیده که از زیر این درختان تا</w:t>
      </w:r>
      <w:r w:rsidR="00CA4129" w:rsidRPr="008C6464">
        <w:rPr>
          <w:rFonts w:asciiTheme="minorBidi" w:hAnsiTheme="minorBidi"/>
          <w:sz w:val="28"/>
          <w:szCs w:val="28"/>
          <w:rtl/>
          <w:lang w:bidi="ps-AF"/>
        </w:rPr>
        <w:t xml:space="preserve"> 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فراز آن برآمده اند از زیبا و گاهی فریبنده چندان دور نمی نماید. </w:t>
      </w:r>
      <w:r w:rsidR="00CA4129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سرخرود</w:t>
      </w:r>
      <w:r w:rsidR="00CA4129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با آب های گل آلود خویش از کنار آن میگذرد بدان می ماند که عاریت </w:t>
      </w:r>
      <w:r w:rsidR="00FF3A84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FF3A84" w:rsidRPr="008C6464">
        <w:rPr>
          <w:rFonts w:asciiTheme="minorBidi" w:hAnsiTheme="minorBidi"/>
          <w:sz w:val="28"/>
          <w:szCs w:val="28"/>
          <w:rtl/>
          <w:lang w:bidi="fa-IR"/>
        </w:rPr>
        <w:t>سیاه کوه</w:t>
      </w:r>
      <w:r w:rsidR="00FF3A84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FF3A84" w:rsidRPr="008C6464">
        <w:rPr>
          <w:rFonts w:asciiTheme="minorBidi" w:hAnsiTheme="minorBidi"/>
          <w:sz w:val="28"/>
          <w:szCs w:val="28"/>
          <w:rtl/>
          <w:lang w:bidi="fa-IR"/>
        </w:rPr>
        <w:t xml:space="preserve"> زخم خورده و خون آن پیکر عظیم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به تندی بسوی دهکده و از آنجا به صحرا روان شده باشد.</w:t>
      </w:r>
    </w:p>
    <w:p w14:paraId="0D90E451" w14:textId="77777777" w:rsidR="006A45B4" w:rsidRPr="008C6464" w:rsidRDefault="00CE76DE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درینجا بود که در روزگار جوانی عواطفی شگرف به من دست داد که تاکنون ازیاد آن اندوهی ژرف برمن چیره میگردد</w:t>
      </w:r>
      <w:r w:rsidR="006A45B4" w:rsidRPr="008C6464">
        <w:rPr>
          <w:rFonts w:asciiTheme="minorBidi" w:hAnsiTheme="minorBidi"/>
          <w:sz w:val="28"/>
          <w:szCs w:val="28"/>
          <w:rtl/>
          <w:lang w:bidi="fa-IR"/>
        </w:rPr>
        <w:t>.</w:t>
      </w:r>
      <w:r w:rsidR="00D17A25">
        <w:rPr>
          <w:rFonts w:asciiTheme="minorBidi" w:hAnsiTheme="minorBidi"/>
          <w:sz w:val="28"/>
          <w:szCs w:val="28"/>
          <w:lang w:bidi="fa-IR"/>
        </w:rPr>
        <w:t xml:space="preserve"> </w:t>
      </w:r>
      <w:r w:rsidR="006A45B4" w:rsidRPr="008C6464">
        <w:rPr>
          <w:rFonts w:asciiTheme="minorBidi" w:hAnsiTheme="minorBidi"/>
          <w:sz w:val="28"/>
          <w:szCs w:val="28"/>
          <w:rtl/>
          <w:lang w:bidi="fa-IR"/>
        </w:rPr>
        <w:t>اندو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 xml:space="preserve">هی که گذشته از آن فارغ است ولی 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>حال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 xml:space="preserve"> و 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>آینده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6A45B4" w:rsidRPr="008C6464">
        <w:rPr>
          <w:rFonts w:asciiTheme="minorBidi" w:hAnsiTheme="minorBidi"/>
          <w:sz w:val="28"/>
          <w:szCs w:val="28"/>
          <w:rtl/>
          <w:lang w:bidi="fa-IR"/>
        </w:rPr>
        <w:t xml:space="preserve"> نمیتواند از بیم آن ایمن باشد.</w:t>
      </w:r>
    </w:p>
    <w:p w14:paraId="0A93B851" w14:textId="77777777" w:rsidR="009230A0" w:rsidRPr="008C6464" w:rsidRDefault="009230A0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نزدیک دریا کلبه کوچکی دریک باغ میوه ساخته بودند که شاید صدسال یا بیشتر برآن گذشته باشد.</w:t>
      </w:r>
      <w:r w:rsidR="00D17A25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در سقف آن روزنی بود که در بهار درکناره های آن سبزه می روئید، در تموز</w:t>
      </w:r>
      <w:r w:rsidR="00D17A25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خشک می شد. ازین روزن در زمستان دودآتش های زمستانی را با ابرهای آسمان می آمیخت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 xml:space="preserve">. 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دروازه آن ن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>ه همه بسته و نه همه باز میگردید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،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چون آن فرسوده بود.</w:t>
      </w:r>
    </w:p>
    <w:p w14:paraId="6012BA70" w14:textId="77777777" w:rsidR="00E74386" w:rsidRPr="008C6464" w:rsidRDefault="00EB44F1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تیر های سقف آن از دوده سیاه چنان می نمود که گفتی پارچه های سیه رنگی را از آن آویخته باشند.</w:t>
      </w:r>
    </w:p>
    <w:p w14:paraId="498751AC" w14:textId="77777777" w:rsidR="00EB44F1" w:rsidRPr="008C6464" w:rsidRDefault="00AC312D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زمین 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انگورتاک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EB44F1" w:rsidRPr="008C6464">
        <w:rPr>
          <w:rFonts w:asciiTheme="minorBidi" w:hAnsiTheme="minorBidi"/>
          <w:sz w:val="28"/>
          <w:szCs w:val="28"/>
          <w:rtl/>
          <w:lang w:bidi="fa-IR"/>
        </w:rPr>
        <w:t xml:space="preserve"> نم دارد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،</w:t>
      </w:r>
      <w:r w:rsidR="00EB44F1" w:rsidRPr="008C6464">
        <w:rPr>
          <w:rFonts w:asciiTheme="minorBidi" w:hAnsiTheme="minorBidi"/>
          <w:sz w:val="28"/>
          <w:szCs w:val="28"/>
          <w:rtl/>
          <w:lang w:bidi="fa-IR"/>
        </w:rPr>
        <w:t xml:space="preserve"> مانند همه جای که انسان درآن بدرستی زندگی نمیکند رهایشگاه آسوده ای برای خزندگان است.</w:t>
      </w:r>
    </w:p>
    <w:p w14:paraId="67551E68" w14:textId="77777777" w:rsidR="00815541" w:rsidRPr="008C6464" w:rsidRDefault="00EB44F1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در هرگوشه کاروان های مور، حشره، پشه و مگس وانبوه زنبور دیده می شود، غندل، مار و گژدم  آن به شمار نه می آید.</w:t>
      </w:r>
    </w:p>
    <w:p w14:paraId="477C5D56" w14:textId="77777777" w:rsidR="00815541" w:rsidRPr="008C6464" w:rsidRDefault="00815541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درآن تابستان که هوا</w:t>
      </w:r>
      <w:r w:rsidR="00D17A25">
        <w:rPr>
          <w:rFonts w:asciiTheme="minorBidi" w:hAnsiTheme="minorBidi" w:hint="cs"/>
          <w:sz w:val="28"/>
          <w:szCs w:val="28"/>
          <w:rtl/>
          <w:lang w:bidi="fa-IR"/>
        </w:rPr>
        <w:t xml:space="preserve"> 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سرخرود</w:t>
      </w:r>
      <w:r w:rsidR="00D17A25">
        <w:rPr>
          <w:rFonts w:asciiTheme="minorBidi" w:hAnsiTheme="minorBidi"/>
          <w:sz w:val="28"/>
          <w:szCs w:val="28"/>
          <w:lang w:bidi="fa-IR"/>
        </w:rPr>
        <w:t>”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گ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 xml:space="preserve">رم بود به گردش رفته و از راه  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>کلاله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 xml:space="preserve"> به 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>باغبانی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دهکده پ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 xml:space="preserve">دری خود باز می گشتم و باید از 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AC312D" w:rsidRPr="008C6464">
        <w:rPr>
          <w:rFonts w:asciiTheme="minorBidi" w:hAnsiTheme="minorBidi"/>
          <w:sz w:val="28"/>
          <w:szCs w:val="28"/>
          <w:rtl/>
          <w:lang w:bidi="fa-IR"/>
        </w:rPr>
        <w:t>انگورتاک</w:t>
      </w:r>
      <w:r w:rsidR="00AC312D"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می گذشتم.</w:t>
      </w:r>
    </w:p>
    <w:p w14:paraId="0915991E" w14:textId="77777777" w:rsidR="00815541" w:rsidRPr="008C6464" w:rsidRDefault="00815541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برسر راه زن پیری را در جلو باغ و خان</w:t>
      </w:r>
      <w:r w:rsidR="00442F60" w:rsidRPr="008C6464">
        <w:rPr>
          <w:rFonts w:asciiTheme="minorBidi" w:hAnsiTheme="minorBidi"/>
          <w:sz w:val="28"/>
          <w:szCs w:val="28"/>
          <w:rtl/>
          <w:lang w:bidi="fa-IR"/>
        </w:rPr>
        <w:t>ه وی یافتم تش</w:t>
      </w:r>
      <w:r w:rsidR="0094530D" w:rsidRPr="008C6464">
        <w:rPr>
          <w:rFonts w:asciiTheme="minorBidi" w:hAnsiTheme="minorBidi"/>
          <w:sz w:val="28"/>
          <w:szCs w:val="28"/>
          <w:rtl/>
          <w:lang w:bidi="ps-AF"/>
        </w:rPr>
        <w:t>ن</w:t>
      </w:r>
      <w:r w:rsidR="00442F60" w:rsidRPr="008C6464">
        <w:rPr>
          <w:rFonts w:asciiTheme="minorBidi" w:hAnsiTheme="minorBidi"/>
          <w:sz w:val="28"/>
          <w:szCs w:val="28"/>
          <w:rtl/>
          <w:lang w:bidi="fa-IR"/>
        </w:rPr>
        <w:t>ه بودم فرود آمدم و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از وی آب خواستم با فروتنی  مهربانی مرا مهمان کرد  و در جام</w:t>
      </w:r>
      <w:r w:rsidR="0032028F">
        <w:rPr>
          <w:rFonts w:asciiTheme="minorBidi" w:hAnsiTheme="minorBidi" w:hint="cs"/>
          <w:sz w:val="28"/>
          <w:szCs w:val="28"/>
          <w:rtl/>
          <w:lang w:bidi="fa-IR"/>
        </w:rPr>
        <w:t>ی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گلین آب زلالی به من داد که می پندارم آنرا همین دم نوشیده ام و برای ابد تشنگی مرا فرو خواهد نشانید.</w:t>
      </w:r>
    </w:p>
    <w:p w14:paraId="1C9FC474" w14:textId="77777777" w:rsidR="00815541" w:rsidRPr="008C6464" w:rsidRDefault="00815541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lastRenderedPageBreak/>
        <w:t>درین دهکده های ویران آنچه جاوید آباد است روح سرمد</w:t>
      </w:r>
      <w:r w:rsidR="00B87DC4" w:rsidRPr="008C6464">
        <w:rPr>
          <w:rFonts w:asciiTheme="minorBidi" w:hAnsiTheme="minorBidi"/>
          <w:sz w:val="28"/>
          <w:szCs w:val="28"/>
          <w:lang w:bidi="fa-IR"/>
        </w:rPr>
        <w:t xml:space="preserve"> 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ودل جاودان مردم آن است که در برابر همه چیز های خراب کننده سلامت و بزرگی خود را ن</w:t>
      </w:r>
      <w:r w:rsidR="00507A7D" w:rsidRPr="008C6464">
        <w:rPr>
          <w:rFonts w:asciiTheme="minorBidi" w:hAnsiTheme="minorBidi"/>
          <w:sz w:val="28"/>
          <w:szCs w:val="28"/>
          <w:rtl/>
          <w:lang w:bidi="fa-IR"/>
        </w:rPr>
        <w:t>گهداشته اند.</w:t>
      </w:r>
    </w:p>
    <w:p w14:paraId="38406497" w14:textId="77777777" w:rsidR="00507A7D" w:rsidRPr="008C6464" w:rsidRDefault="00A64EEB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این مردم به نمایشگاه ستوده ای می مانند که در بادیه های پهناور و در ویرانی های بیکران مادی بروی ستونهای جاوید روحی ایستاده و پاینده اند.</w:t>
      </w:r>
    </w:p>
    <w:p w14:paraId="195FD584" w14:textId="77777777" w:rsidR="00A64EEB" w:rsidRPr="008C6464" w:rsidRDefault="00127DB6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اگر این گفته درست نباشد آن را دروغی پندارید که زاده عواطف من است زیرا من آنها را دوست دارم هیچ چشم محبت نمیتواند ایشانرا جز بدینسان ببیند.</w:t>
      </w:r>
    </w:p>
    <w:p w14:paraId="0C8EE892" w14:textId="77777777" w:rsidR="00AE31A0" w:rsidRPr="008C6464" w:rsidRDefault="00C72775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من حاضرم با این 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دوست داشتن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AE31A0" w:rsidRPr="008C6464">
        <w:rPr>
          <w:rFonts w:asciiTheme="minorBidi" w:hAnsiTheme="minorBidi"/>
          <w:sz w:val="28"/>
          <w:szCs w:val="28"/>
          <w:rtl/>
          <w:lang w:bidi="fa-IR"/>
        </w:rPr>
        <w:t xml:space="preserve"> آزار بکشم و هرآزاری را پاداش پندارم که دلی که مردم خود دوست دارد آرزومند آن است.</w:t>
      </w:r>
    </w:p>
    <w:p w14:paraId="617CE4AE" w14:textId="77777777" w:rsidR="00AE31A0" w:rsidRPr="008C6464" w:rsidRDefault="00AE31A0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از نگاه پیرزن اندوه شگافنده ای می جست که تیر آن </w:t>
      </w:r>
      <w:r w:rsidR="00AB39E5" w:rsidRPr="008C6464">
        <w:rPr>
          <w:rFonts w:asciiTheme="minorBidi" w:hAnsiTheme="minorBidi"/>
          <w:sz w:val="28"/>
          <w:szCs w:val="28"/>
          <w:rtl/>
          <w:lang w:bidi="fa-IR"/>
        </w:rPr>
        <w:t>راست در چشم نگرنده فرو می رفت</w:t>
      </w:r>
      <w:r w:rsidR="00AB39E5" w:rsidRPr="008C6464">
        <w:rPr>
          <w:rFonts w:asciiTheme="minorBidi" w:hAnsiTheme="minorBidi"/>
          <w:sz w:val="28"/>
          <w:szCs w:val="28"/>
          <w:rtl/>
          <w:lang w:bidi="ps-AF"/>
        </w:rPr>
        <w:t>؛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در سایه درخت او نشستم آب او را نوشیدم.</w:t>
      </w:r>
    </w:p>
    <w:p w14:paraId="0F5DD788" w14:textId="77777777" w:rsidR="00AE31A0" w:rsidRPr="008C6464" w:rsidRDefault="00AE31A0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از زندگی وی پرسیدم، به شکری سخن گفت که پنداشتم خواسته های دل وی همگان برآورده است</w:t>
      </w:r>
      <w:r w:rsidR="00AB39E5" w:rsidRPr="008C6464">
        <w:rPr>
          <w:rFonts w:asciiTheme="minorBidi" w:hAnsiTheme="minorBidi"/>
          <w:sz w:val="28"/>
          <w:szCs w:val="28"/>
          <w:rtl/>
          <w:lang w:bidi="ps-AF"/>
        </w:rPr>
        <w:t xml:space="preserve">. 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برای اینهمه شکر می گفت، ولی چنان می نمود که دیگر نمی خواست با اینهمه خواسته های برآورده زندگی کند زیرا چیزیرا از دست داده بود.</w:t>
      </w:r>
    </w:p>
    <w:p w14:paraId="1E223A99" w14:textId="77777777" w:rsidR="00F17D11" w:rsidRPr="008C6464" w:rsidRDefault="00F17D11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اکنون بیست و هفت سال از آن روز می گذرد.</w:t>
      </w:r>
    </w:p>
    <w:p w14:paraId="222ED048" w14:textId="77777777" w:rsidR="00F17D11" w:rsidRPr="008C6464" w:rsidRDefault="00F17D11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گفت: فرزندی داشت جوان و نیرومند بود دوسال پیش او را ترک و</w:t>
      </w:r>
      <w:r w:rsidR="0032028F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رفته بود سپاهی شود سه روز پیشتر بازگشته چشم پدر و مادر را روشن کرده و از خستگی چراغ تیل را خموش ساخت که بخوابد.</w:t>
      </w:r>
    </w:p>
    <w:p w14:paraId="78F925AE" w14:textId="77777777" w:rsidR="00F17D11" w:rsidRPr="008C6464" w:rsidRDefault="00F17D11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در تاریکی همان شب مرده بود او را گژدم گزیده بود.</w:t>
      </w:r>
    </w:p>
    <w:p w14:paraId="09278803" w14:textId="77777777" w:rsidR="00F17D11" w:rsidRPr="008C6464" w:rsidRDefault="00AB39E5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در آن روز زود سوار شدم و 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انگورتاک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را ترک کردم.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 xml:space="preserve">  </w:t>
      </w:r>
      <w:r w:rsidR="00BF62B8" w:rsidRPr="008C6464">
        <w:rPr>
          <w:rFonts w:asciiTheme="minorBidi" w:hAnsiTheme="minorBidi"/>
          <w:sz w:val="28"/>
          <w:szCs w:val="28"/>
          <w:rtl/>
          <w:lang w:bidi="fa-IR"/>
        </w:rPr>
        <w:t>اندوه من فراوان بود ولی از آنچه مانند آنرا چندین باز شنیده بودم، اکنون پس از همه این سالها این اندوه بزرگتر و فراوان تر می شود.</w:t>
      </w:r>
    </w:p>
    <w:p w14:paraId="4C99A20C" w14:textId="77777777" w:rsidR="00BF62B8" w:rsidRPr="008C6464" w:rsidRDefault="00BF62B8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آرزو میکنم روزی را </w:t>
      </w:r>
      <w:r w:rsidR="00AB39E5" w:rsidRPr="008C6464">
        <w:rPr>
          <w:rFonts w:asciiTheme="minorBidi" w:hAnsiTheme="minorBidi"/>
          <w:sz w:val="28"/>
          <w:szCs w:val="28"/>
          <w:rtl/>
          <w:lang w:bidi="fa-IR"/>
        </w:rPr>
        <w:t>ببینم که این مردم در زندگی</w:t>
      </w:r>
      <w:r w:rsidR="00AB39E5" w:rsidRPr="008C6464">
        <w:rPr>
          <w:rFonts w:asciiTheme="minorBidi" w:hAnsiTheme="minorBidi"/>
          <w:sz w:val="28"/>
          <w:szCs w:val="28"/>
          <w:rtl/>
          <w:lang w:bidi="ps-AF"/>
        </w:rPr>
        <w:t>،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این چنگی</w:t>
      </w:r>
      <w:r w:rsidR="0032028F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که در آن بهتر و قویتر می زید و بدتر و ناتوان تر ازمیان می رود</w:t>
      </w:r>
      <w:r w:rsidR="00AB39E5" w:rsidRPr="008C6464">
        <w:rPr>
          <w:rFonts w:asciiTheme="minorBidi" w:hAnsiTheme="minorBidi"/>
          <w:sz w:val="28"/>
          <w:szCs w:val="28"/>
          <w:rtl/>
          <w:lang w:bidi="ps-AF"/>
        </w:rPr>
        <w:t>,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بهتر و تواناتر از خزندگان باشند.</w:t>
      </w:r>
    </w:p>
    <w:p w14:paraId="3CEA80B9" w14:textId="77777777" w:rsidR="00AB39E5" w:rsidRPr="008C6464" w:rsidRDefault="007352AE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>از جوان که در زندگی از وی امید پاسبانی از خانه و خاک وی میرفت در حقیقت از گژدمها و مارهای این خانه و این خاک پاسبانی می کرد که بهتر و توانا تر از وی زندگی میکنند.</w:t>
      </w:r>
    </w:p>
    <w:p w14:paraId="0B59154C" w14:textId="77777777" w:rsidR="007352AE" w:rsidRPr="008C6464" w:rsidRDefault="00AB39E5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انگورتاک 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آن روز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از انگورتاک  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امروز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1B102C" w:rsidRPr="008C6464">
        <w:rPr>
          <w:rFonts w:asciiTheme="minorBidi" w:hAnsiTheme="minorBidi"/>
          <w:sz w:val="28"/>
          <w:szCs w:val="28"/>
          <w:rtl/>
          <w:lang w:bidi="fa-IR"/>
        </w:rPr>
        <w:t xml:space="preserve"> فرقی ندارد.</w:t>
      </w:r>
    </w:p>
    <w:p w14:paraId="7392C126" w14:textId="77777777" w:rsidR="001B102C" w:rsidRPr="008C6464" w:rsidRDefault="00AB39E5" w:rsidP="00D17A25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آیا 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عواطف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 xml:space="preserve"> آنروز من از 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Pr="008C6464">
        <w:rPr>
          <w:rFonts w:asciiTheme="minorBidi" w:hAnsiTheme="minorBidi"/>
          <w:sz w:val="28"/>
          <w:szCs w:val="28"/>
          <w:rtl/>
          <w:lang w:bidi="fa-IR"/>
        </w:rPr>
        <w:t>افکار</w:t>
      </w:r>
      <w:r w:rsidRPr="008C6464">
        <w:rPr>
          <w:rFonts w:asciiTheme="minorBidi" w:hAnsiTheme="minorBidi"/>
          <w:sz w:val="28"/>
          <w:szCs w:val="28"/>
          <w:rtl/>
          <w:lang w:bidi="ps-AF"/>
        </w:rPr>
        <w:t>"</w:t>
      </w:r>
      <w:r w:rsidR="001B102C" w:rsidRPr="008C6464">
        <w:rPr>
          <w:rFonts w:asciiTheme="minorBidi" w:hAnsiTheme="minorBidi"/>
          <w:sz w:val="28"/>
          <w:szCs w:val="28"/>
          <w:rtl/>
          <w:lang w:bidi="fa-IR"/>
        </w:rPr>
        <w:t xml:space="preserve"> امروز من فرقی دارند؟</w:t>
      </w:r>
    </w:p>
    <w:sectPr w:rsidR="001B102C" w:rsidRPr="008C6464" w:rsidSect="003C0D91">
      <w:pgSz w:w="12240" w:h="15840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57C0" w14:textId="77777777" w:rsidR="00A96A3F" w:rsidRDefault="00A96A3F" w:rsidP="00CA4129">
      <w:pPr>
        <w:spacing w:after="0" w:line="240" w:lineRule="auto"/>
      </w:pPr>
      <w:r>
        <w:separator/>
      </w:r>
    </w:p>
  </w:endnote>
  <w:endnote w:type="continuationSeparator" w:id="0">
    <w:p w14:paraId="569A02EB" w14:textId="77777777" w:rsidR="00A96A3F" w:rsidRDefault="00A96A3F" w:rsidP="00CA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64AD" w14:textId="77777777" w:rsidR="00A96A3F" w:rsidRDefault="00A96A3F" w:rsidP="00CA4129">
      <w:pPr>
        <w:spacing w:after="0" w:line="240" w:lineRule="auto"/>
      </w:pPr>
      <w:r>
        <w:separator/>
      </w:r>
    </w:p>
  </w:footnote>
  <w:footnote w:type="continuationSeparator" w:id="0">
    <w:p w14:paraId="7B753DFD" w14:textId="77777777" w:rsidR="00A96A3F" w:rsidRDefault="00A96A3F" w:rsidP="00CA4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86"/>
    <w:rsid w:val="000525C4"/>
    <w:rsid w:val="000C7C9F"/>
    <w:rsid w:val="00106E25"/>
    <w:rsid w:val="00127DB6"/>
    <w:rsid w:val="00167E6C"/>
    <w:rsid w:val="00174356"/>
    <w:rsid w:val="001B102C"/>
    <w:rsid w:val="001C662B"/>
    <w:rsid w:val="00250B19"/>
    <w:rsid w:val="00287C6E"/>
    <w:rsid w:val="0032028F"/>
    <w:rsid w:val="003812A4"/>
    <w:rsid w:val="003C0D91"/>
    <w:rsid w:val="003D5361"/>
    <w:rsid w:val="00401A7D"/>
    <w:rsid w:val="00442F60"/>
    <w:rsid w:val="004502A9"/>
    <w:rsid w:val="004E653E"/>
    <w:rsid w:val="00507A7D"/>
    <w:rsid w:val="005B2319"/>
    <w:rsid w:val="006A45B4"/>
    <w:rsid w:val="006D4230"/>
    <w:rsid w:val="007352AE"/>
    <w:rsid w:val="007449C5"/>
    <w:rsid w:val="00800E6D"/>
    <w:rsid w:val="00815541"/>
    <w:rsid w:val="00852201"/>
    <w:rsid w:val="00863074"/>
    <w:rsid w:val="008C6464"/>
    <w:rsid w:val="009230A0"/>
    <w:rsid w:val="0094530D"/>
    <w:rsid w:val="00955DBC"/>
    <w:rsid w:val="00A62BBB"/>
    <w:rsid w:val="00A64EEB"/>
    <w:rsid w:val="00A6710D"/>
    <w:rsid w:val="00A72B65"/>
    <w:rsid w:val="00A809AC"/>
    <w:rsid w:val="00A90742"/>
    <w:rsid w:val="00A96A3F"/>
    <w:rsid w:val="00AB39E5"/>
    <w:rsid w:val="00AC312D"/>
    <w:rsid w:val="00AD5559"/>
    <w:rsid w:val="00AE31A0"/>
    <w:rsid w:val="00AF4A3D"/>
    <w:rsid w:val="00B87DC4"/>
    <w:rsid w:val="00BA1659"/>
    <w:rsid w:val="00BC0DFC"/>
    <w:rsid w:val="00BF62B8"/>
    <w:rsid w:val="00C300DC"/>
    <w:rsid w:val="00C33CB2"/>
    <w:rsid w:val="00C37214"/>
    <w:rsid w:val="00C66B56"/>
    <w:rsid w:val="00C72775"/>
    <w:rsid w:val="00CA4129"/>
    <w:rsid w:val="00CD12A5"/>
    <w:rsid w:val="00CE76DE"/>
    <w:rsid w:val="00CF5B58"/>
    <w:rsid w:val="00D10E3F"/>
    <w:rsid w:val="00D17A25"/>
    <w:rsid w:val="00D35F64"/>
    <w:rsid w:val="00D63CFD"/>
    <w:rsid w:val="00E74386"/>
    <w:rsid w:val="00EB44F1"/>
    <w:rsid w:val="00F17D11"/>
    <w:rsid w:val="00F27984"/>
    <w:rsid w:val="00FE1626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F964A"/>
  <w15:docId w15:val="{4580F6DF-04F5-4DDA-8233-796423A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29"/>
  </w:style>
  <w:style w:type="paragraph" w:styleId="Footer">
    <w:name w:val="footer"/>
    <w:basedOn w:val="Normal"/>
    <w:link w:val="FooterChar"/>
    <w:uiPriority w:val="99"/>
    <w:unhideWhenUsed/>
    <w:rsid w:val="00CA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29"/>
  </w:style>
  <w:style w:type="paragraph" w:styleId="BalloonText">
    <w:name w:val="Balloon Text"/>
    <w:basedOn w:val="Normal"/>
    <w:link w:val="BalloonTextChar"/>
    <w:uiPriority w:val="99"/>
    <w:semiHidden/>
    <w:unhideWhenUsed/>
    <w:rsid w:val="006D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3B46-BEEB-4310-9B2C-2D3E4868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Maroof</dc:creator>
  <cp:lastModifiedBy>Farhad Pazhwak</cp:lastModifiedBy>
  <cp:revision>2</cp:revision>
  <dcterms:created xsi:type="dcterms:W3CDTF">2019-11-02T20:15:00Z</dcterms:created>
  <dcterms:modified xsi:type="dcterms:W3CDTF">2019-11-02T20:15:00Z</dcterms:modified>
</cp:coreProperties>
</file>